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167A" w14:textId="77777777" w:rsidR="00642256" w:rsidRPr="000E15E0" w:rsidRDefault="00642256" w:rsidP="00642256">
      <w:pPr>
        <w:spacing w:after="0"/>
        <w:jc w:val="center"/>
        <w:rPr>
          <w:rFonts w:ascii="Calibri" w:hAnsi="Calibri" w:cs="Calibri"/>
          <w:b/>
        </w:rPr>
      </w:pPr>
      <w:r w:rsidRPr="000E15E0">
        <w:rPr>
          <w:rFonts w:ascii="Calibri" w:hAnsi="Calibri" w:cs="Calibri"/>
          <w:b/>
        </w:rPr>
        <w:t>INFORMATIVA SULLA PROTEZIONE DATI RELATIVA AL TRATTAMENTO DEI DATI</w:t>
      </w:r>
    </w:p>
    <w:p w14:paraId="4474F7C6" w14:textId="71899610" w:rsidR="00642256" w:rsidRPr="000E15E0" w:rsidRDefault="00642256" w:rsidP="00642256">
      <w:pPr>
        <w:spacing w:after="0"/>
        <w:jc w:val="center"/>
        <w:rPr>
          <w:rFonts w:ascii="Calibri" w:hAnsi="Calibri" w:cs="Calibri"/>
          <w:b/>
        </w:rPr>
      </w:pPr>
      <w:r w:rsidRPr="000E15E0">
        <w:rPr>
          <w:rFonts w:ascii="Calibri" w:hAnsi="Calibri" w:cs="Calibri"/>
          <w:b/>
        </w:rPr>
        <w:t xml:space="preserve"> E ALL’USO DI IMMAGINI</w:t>
      </w:r>
      <w:r w:rsidR="00EC7108" w:rsidRPr="000E15E0">
        <w:rPr>
          <w:rFonts w:ascii="Calibri" w:hAnsi="Calibri" w:cs="Calibri"/>
          <w:b/>
        </w:rPr>
        <w:t xml:space="preserve"> E AUDIO/VIDEO RIPRESE</w:t>
      </w:r>
      <w:r w:rsidRPr="000E15E0">
        <w:rPr>
          <w:rFonts w:ascii="Calibri" w:hAnsi="Calibri" w:cs="Calibri"/>
          <w:b/>
        </w:rPr>
        <w:t xml:space="preserve"> DEI PROFESSIONISTI </w:t>
      </w:r>
    </w:p>
    <w:p w14:paraId="56523C46" w14:textId="77777777" w:rsidR="00642256" w:rsidRPr="000E15E0" w:rsidRDefault="00642256" w:rsidP="00642256">
      <w:pPr>
        <w:pStyle w:val="Nessunaspaziatura"/>
        <w:jc w:val="center"/>
        <w:rPr>
          <w:rFonts w:ascii="Calibri" w:hAnsi="Calibri" w:cs="Calibri"/>
        </w:rPr>
      </w:pPr>
      <w:r w:rsidRPr="000E15E0">
        <w:rPr>
          <w:rFonts w:ascii="Calibri" w:hAnsi="Calibri" w:cs="Calibri"/>
        </w:rPr>
        <w:t>ai sensi dell’art. 13 del Regolamento Europeo 2016/679</w:t>
      </w:r>
    </w:p>
    <w:p w14:paraId="2BDF1F00" w14:textId="77777777" w:rsidR="00642256" w:rsidRPr="000E15E0" w:rsidRDefault="00642256" w:rsidP="00642256">
      <w:pPr>
        <w:pStyle w:val="Nessunaspaziatura"/>
        <w:jc w:val="center"/>
        <w:rPr>
          <w:rFonts w:ascii="Calibri" w:hAnsi="Calibri" w:cs="Calibri"/>
        </w:rPr>
      </w:pPr>
    </w:p>
    <w:p w14:paraId="29B5071D" w14:textId="77777777" w:rsidR="00642256" w:rsidRPr="000E15E0" w:rsidRDefault="00642256" w:rsidP="00642256">
      <w:pPr>
        <w:spacing w:after="0"/>
        <w:jc w:val="both"/>
        <w:rPr>
          <w:rFonts w:ascii="Calibri" w:hAnsi="Calibri" w:cs="Calibri"/>
        </w:rPr>
      </w:pPr>
      <w:r w:rsidRPr="000E15E0">
        <w:rPr>
          <w:rFonts w:ascii="Calibri" w:hAnsi="Calibri" w:cs="Calibri"/>
        </w:rPr>
        <w:t xml:space="preserve">Gentile Signora/ Egregio Signore, </w:t>
      </w:r>
    </w:p>
    <w:p w14:paraId="20DE9B49" w14:textId="2B2C41BF" w:rsidR="00642256" w:rsidRPr="000E15E0" w:rsidRDefault="00642256" w:rsidP="00642256">
      <w:pPr>
        <w:pStyle w:val="Nessunaspaziatura"/>
        <w:spacing w:line="276" w:lineRule="auto"/>
        <w:jc w:val="both"/>
        <w:rPr>
          <w:rFonts w:ascii="Calibri" w:hAnsi="Calibri" w:cs="Calibri"/>
        </w:rPr>
      </w:pPr>
      <w:r w:rsidRPr="000E15E0">
        <w:rPr>
          <w:rFonts w:ascii="Calibri" w:hAnsi="Calibri" w:cs="Calibri"/>
        </w:rPr>
        <w:t xml:space="preserve">questa informativa viene resa ai sensi degli artt. 13 del Regolamento UE 2016/679, in relazione ai suoi dati personali di cui entra in possesso l’FISIO M.A.D. S.r.l., in qualità di Titolare del trattamento (di seguito “Titolare”), con sede legale in Via Catania 200 - 98124 Messina e sede operativa in Via Maddalena n. 42 – 98123 Messina, PEC: </w:t>
      </w:r>
      <w:hyperlink r:id="rId7" w:history="1">
        <w:r w:rsidRPr="000E15E0">
          <w:rPr>
            <w:rStyle w:val="Collegamentoipertestuale"/>
            <w:rFonts w:ascii="Calibri" w:hAnsi="Calibri" w:cs="Calibri"/>
          </w:rPr>
          <w:t>fisiomad@pec.it</w:t>
        </w:r>
      </w:hyperlink>
    </w:p>
    <w:p w14:paraId="16F7F865" w14:textId="77777777" w:rsidR="00642256" w:rsidRPr="000E15E0" w:rsidRDefault="00642256" w:rsidP="00642256">
      <w:pPr>
        <w:pStyle w:val="Nessunaspaziatura"/>
        <w:spacing w:line="276" w:lineRule="auto"/>
        <w:jc w:val="both"/>
        <w:rPr>
          <w:rFonts w:ascii="Calibri" w:hAnsi="Calibri" w:cs="Calibri"/>
          <w:b/>
          <w:bCs/>
        </w:rPr>
      </w:pPr>
      <w:r w:rsidRPr="000E15E0">
        <w:rPr>
          <w:rFonts w:ascii="Calibri" w:hAnsi="Calibri" w:cs="Calibri"/>
        </w:rPr>
        <w:t xml:space="preserve">Il Titolare ha nominato il D.P.O. (Data </w:t>
      </w:r>
      <w:proofErr w:type="spellStart"/>
      <w:r w:rsidRPr="000E15E0">
        <w:rPr>
          <w:rFonts w:ascii="Calibri" w:hAnsi="Calibri" w:cs="Calibri"/>
        </w:rPr>
        <w:t>Protection</w:t>
      </w:r>
      <w:proofErr w:type="spellEnd"/>
      <w:r w:rsidRPr="000E15E0">
        <w:rPr>
          <w:rFonts w:ascii="Calibri" w:hAnsi="Calibri" w:cs="Calibri"/>
        </w:rPr>
        <w:t xml:space="preserve"> </w:t>
      </w:r>
      <w:proofErr w:type="spellStart"/>
      <w:r w:rsidRPr="000E15E0">
        <w:rPr>
          <w:rFonts w:ascii="Calibri" w:hAnsi="Calibri" w:cs="Calibri"/>
        </w:rPr>
        <w:t>Officer</w:t>
      </w:r>
      <w:proofErr w:type="spellEnd"/>
      <w:r w:rsidRPr="000E15E0">
        <w:rPr>
          <w:rFonts w:ascii="Calibri" w:hAnsi="Calibri" w:cs="Calibri"/>
        </w:rPr>
        <w:t xml:space="preserve">/Responsabile della Protezione dei dati), raggiungibile all’indirizzo </w:t>
      </w:r>
      <w:hyperlink r:id="rId8" w:history="1">
        <w:r w:rsidRPr="000E15E0">
          <w:rPr>
            <w:rStyle w:val="Collegamentoipertestuale"/>
            <w:rFonts w:ascii="Calibri" w:hAnsi="Calibri" w:cs="Calibri"/>
          </w:rPr>
          <w:t>dpo.fisiomad@gmail.com</w:t>
        </w:r>
      </w:hyperlink>
      <w:r w:rsidRPr="000E15E0">
        <w:rPr>
          <w:rFonts w:ascii="Calibri" w:hAnsi="Calibri" w:cs="Calibri"/>
        </w:rPr>
        <w:t>.</w:t>
      </w:r>
    </w:p>
    <w:p w14:paraId="37F76238" w14:textId="77777777" w:rsidR="00642256" w:rsidRPr="000E15E0" w:rsidRDefault="00642256" w:rsidP="00642256">
      <w:pPr>
        <w:pStyle w:val="Nessunaspaziatura"/>
        <w:spacing w:line="276" w:lineRule="auto"/>
        <w:jc w:val="both"/>
        <w:rPr>
          <w:rFonts w:ascii="Calibri" w:hAnsi="Calibri" w:cs="Calibri"/>
        </w:rPr>
      </w:pPr>
    </w:p>
    <w:p w14:paraId="287FC12E" w14:textId="6AA85741" w:rsidR="00642256" w:rsidRPr="000E15E0" w:rsidRDefault="00F1322C" w:rsidP="00642256">
      <w:pPr>
        <w:pStyle w:val="Nessunaspaziatura"/>
        <w:spacing w:line="276" w:lineRule="auto"/>
        <w:jc w:val="both"/>
        <w:rPr>
          <w:rFonts w:ascii="Calibri" w:hAnsi="Calibri" w:cs="Calibri"/>
          <w:b/>
          <w:bCs/>
          <w:u w:val="single"/>
        </w:rPr>
      </w:pPr>
      <w:r w:rsidRPr="000E15E0">
        <w:rPr>
          <w:rFonts w:ascii="Calibri" w:hAnsi="Calibri" w:cs="Calibri"/>
          <w:b/>
          <w:bCs/>
          <w:u w:val="single"/>
        </w:rPr>
        <w:t>BASE GIURIDICA</w:t>
      </w:r>
      <w:r w:rsidR="00642256" w:rsidRPr="000E15E0">
        <w:rPr>
          <w:rFonts w:ascii="Calibri" w:hAnsi="Calibri" w:cs="Calibri"/>
          <w:b/>
          <w:bCs/>
          <w:u w:val="single"/>
        </w:rPr>
        <w:t xml:space="preserve"> E FINALITA’ DEL TRATTAMENTO</w:t>
      </w:r>
    </w:p>
    <w:p w14:paraId="445CCAB6" w14:textId="4F2DBEC4" w:rsidR="00F1322C" w:rsidRPr="000E15E0" w:rsidRDefault="00F1322C" w:rsidP="00642256">
      <w:pPr>
        <w:pStyle w:val="Nessunaspaziatura"/>
        <w:spacing w:line="276" w:lineRule="auto"/>
        <w:jc w:val="both"/>
        <w:rPr>
          <w:rFonts w:ascii="Calibri" w:hAnsi="Calibri" w:cs="Calibri"/>
        </w:rPr>
      </w:pPr>
      <w:r w:rsidRPr="000E15E0">
        <w:rPr>
          <w:rFonts w:ascii="Calibri" w:hAnsi="Calibri" w:cs="Calibri"/>
        </w:rPr>
        <w:t>La base giuridica del trattamento trova fondamento nell’articolo 6 comma 1 lettera B) del GDPR 2016/679 per quanto riguarda i dati personali necessari all’accordo stipulato e nell’art. 6 comma 1 lett. A) per quanto riguarda la pubblicazione sul sito web aziendale e sui profili social del poliambulatorio dei suoi dati e della sua immagine (foto e/o audio o video riprese).</w:t>
      </w:r>
    </w:p>
    <w:p w14:paraId="6454BF3F" w14:textId="296642A2" w:rsidR="00F1322C" w:rsidRPr="00F1322C" w:rsidRDefault="00F1322C" w:rsidP="00F1322C">
      <w:pPr>
        <w:pStyle w:val="Nessunaspaziatura"/>
        <w:spacing w:line="276" w:lineRule="auto"/>
        <w:jc w:val="both"/>
        <w:rPr>
          <w:rFonts w:ascii="Calibri" w:hAnsi="Calibri" w:cs="Calibri"/>
        </w:rPr>
      </w:pPr>
      <w:r w:rsidRPr="00F1322C">
        <w:rPr>
          <w:rFonts w:ascii="Calibri" w:hAnsi="Calibri" w:cs="Calibri"/>
        </w:rPr>
        <w:t>Il trattamento dei Suoi dati personali, raccolti da</w:t>
      </w:r>
      <w:r w:rsidRPr="000E15E0">
        <w:rPr>
          <w:rFonts w:ascii="Calibri" w:hAnsi="Calibri" w:cs="Calibri"/>
        </w:rPr>
        <w:t>lla</w:t>
      </w:r>
      <w:r w:rsidRPr="00F1322C">
        <w:rPr>
          <w:rFonts w:ascii="Calibri" w:hAnsi="Calibri" w:cs="Calibri"/>
        </w:rPr>
        <w:t xml:space="preserve"> Fisio M.A.D. S.r.l. nell’ambito del Suo rapporto professionale con il Poliambulatorio, avverrà per le seguenti finalità:</w:t>
      </w:r>
    </w:p>
    <w:p w14:paraId="2239AFFA" w14:textId="77777777" w:rsidR="00F1322C" w:rsidRPr="00F1322C" w:rsidRDefault="00F1322C" w:rsidP="00F1322C">
      <w:pPr>
        <w:pStyle w:val="Nessunaspaziatura"/>
        <w:numPr>
          <w:ilvl w:val="0"/>
          <w:numId w:val="1"/>
        </w:numPr>
        <w:spacing w:line="276" w:lineRule="auto"/>
        <w:jc w:val="both"/>
        <w:rPr>
          <w:rFonts w:ascii="Calibri" w:hAnsi="Calibri" w:cs="Calibri"/>
        </w:rPr>
      </w:pPr>
      <w:r w:rsidRPr="00F1322C">
        <w:rPr>
          <w:rFonts w:ascii="Calibri" w:hAnsi="Calibri" w:cs="Calibri"/>
        </w:rPr>
        <w:t>adempimenti di natura amministrativa, contabile e fiscale connessi alla gestione del rapporto di collaborazione;</w:t>
      </w:r>
    </w:p>
    <w:p w14:paraId="1A20C65D" w14:textId="77777777" w:rsidR="00F1322C" w:rsidRPr="00F1322C" w:rsidRDefault="00F1322C" w:rsidP="00F1322C">
      <w:pPr>
        <w:pStyle w:val="Nessunaspaziatura"/>
        <w:numPr>
          <w:ilvl w:val="0"/>
          <w:numId w:val="1"/>
        </w:numPr>
        <w:spacing w:line="276" w:lineRule="auto"/>
        <w:jc w:val="both"/>
        <w:rPr>
          <w:rFonts w:ascii="Calibri" w:hAnsi="Calibri" w:cs="Calibri"/>
        </w:rPr>
      </w:pPr>
      <w:r w:rsidRPr="00F1322C">
        <w:rPr>
          <w:rFonts w:ascii="Calibri" w:hAnsi="Calibri" w:cs="Calibri"/>
        </w:rPr>
        <w:t xml:space="preserve">attività di comunicazione istituzionale e promozionale inerente </w:t>
      </w:r>
      <w:proofErr w:type="gramStart"/>
      <w:r w:rsidRPr="00F1322C">
        <w:rPr>
          <w:rFonts w:ascii="Calibri" w:hAnsi="Calibri" w:cs="Calibri"/>
        </w:rPr>
        <w:t>i</w:t>
      </w:r>
      <w:proofErr w:type="gramEnd"/>
      <w:r w:rsidRPr="00F1322C">
        <w:rPr>
          <w:rFonts w:ascii="Calibri" w:hAnsi="Calibri" w:cs="Calibri"/>
        </w:rPr>
        <w:t xml:space="preserve"> servizi e le attività del Poliambulatorio;</w:t>
      </w:r>
    </w:p>
    <w:p w14:paraId="7666AEA1" w14:textId="77777777" w:rsidR="00F1322C" w:rsidRPr="00F1322C" w:rsidRDefault="00F1322C" w:rsidP="00F1322C">
      <w:pPr>
        <w:pStyle w:val="Nessunaspaziatura"/>
        <w:numPr>
          <w:ilvl w:val="0"/>
          <w:numId w:val="1"/>
        </w:numPr>
        <w:spacing w:line="276" w:lineRule="auto"/>
        <w:jc w:val="both"/>
        <w:rPr>
          <w:rFonts w:ascii="Calibri" w:hAnsi="Calibri" w:cs="Calibri"/>
        </w:rPr>
      </w:pPr>
      <w:r w:rsidRPr="00F1322C">
        <w:rPr>
          <w:rFonts w:ascii="Calibri" w:hAnsi="Calibri" w:cs="Calibri"/>
        </w:rPr>
        <w:t>pubblicazione, previo Suo consenso, dei Suoi dati identificativi, immagini fotografiche e/o riprese audio/video sul sito web istituzionale e sui profili social ufficiali del Poliambulatorio, esclusivamente per finalità informative, divulgative e promozionali.</w:t>
      </w:r>
    </w:p>
    <w:p w14:paraId="7C700057" w14:textId="115F6E7C" w:rsidR="00642256" w:rsidRPr="000E15E0" w:rsidRDefault="00642256" w:rsidP="00642256">
      <w:pPr>
        <w:pStyle w:val="Nessunaspaziatura"/>
        <w:spacing w:line="276" w:lineRule="auto"/>
        <w:jc w:val="both"/>
        <w:rPr>
          <w:rFonts w:ascii="Calibri" w:hAnsi="Calibri" w:cs="Calibri"/>
        </w:rPr>
      </w:pPr>
      <w:r w:rsidRPr="000E15E0">
        <w:rPr>
          <w:rFonts w:ascii="Calibri" w:hAnsi="Calibri" w:cs="Calibri"/>
        </w:rPr>
        <w:t>I dati</w:t>
      </w:r>
      <w:r w:rsidR="00EC7108" w:rsidRPr="000E15E0">
        <w:rPr>
          <w:rFonts w:ascii="Calibri" w:hAnsi="Calibri" w:cs="Calibri"/>
        </w:rPr>
        <w:t xml:space="preserve"> saranno trattati sia</w:t>
      </w:r>
      <w:r w:rsidRPr="000E15E0">
        <w:rPr>
          <w:rFonts w:ascii="Calibri" w:hAnsi="Calibri" w:cs="Calibri"/>
        </w:rPr>
        <w:t xml:space="preserve"> in formato</w:t>
      </w:r>
      <w:r w:rsidR="00EC7108" w:rsidRPr="000E15E0">
        <w:rPr>
          <w:rFonts w:ascii="Calibri" w:hAnsi="Calibri" w:cs="Calibri"/>
        </w:rPr>
        <w:t xml:space="preserve"> cartaceo che </w:t>
      </w:r>
      <w:r w:rsidRPr="000E15E0">
        <w:rPr>
          <w:rFonts w:ascii="Calibri" w:hAnsi="Calibri" w:cs="Calibri"/>
        </w:rPr>
        <w:t xml:space="preserve">elettronico, saranno trattati secondo i principi di correttezza, liceità e trasparenza. La disponibilità, la gestione, l’accesso, la conservazione e la fruibilità dei dati è garantita dall’adozione di misure tecniche e organizzative per assicurare idonei livelli di sicurezza ai sensi degli artt. 25 e 32 del GDPR. </w:t>
      </w:r>
    </w:p>
    <w:p w14:paraId="4A7588DB" w14:textId="77777777" w:rsidR="00642256" w:rsidRPr="000E15E0" w:rsidRDefault="00642256" w:rsidP="00642256">
      <w:pPr>
        <w:pStyle w:val="Nessunaspaziatura"/>
        <w:spacing w:line="276" w:lineRule="auto"/>
        <w:jc w:val="both"/>
        <w:rPr>
          <w:rFonts w:ascii="Calibri" w:hAnsi="Calibri" w:cs="Calibri"/>
        </w:rPr>
      </w:pPr>
    </w:p>
    <w:p w14:paraId="626D2CE0" w14:textId="1D0E2628" w:rsidR="00EC7108" w:rsidRPr="000E15E0" w:rsidRDefault="00642256" w:rsidP="00642256">
      <w:pPr>
        <w:pStyle w:val="Nessunaspaziatura"/>
        <w:spacing w:line="276" w:lineRule="auto"/>
        <w:jc w:val="both"/>
        <w:rPr>
          <w:rFonts w:ascii="Calibri" w:hAnsi="Calibri" w:cs="Calibri"/>
          <w:b/>
          <w:bCs/>
          <w:u w:val="single"/>
        </w:rPr>
      </w:pPr>
      <w:r w:rsidRPr="000E15E0">
        <w:rPr>
          <w:rFonts w:ascii="Calibri" w:hAnsi="Calibri" w:cs="Calibri"/>
          <w:b/>
          <w:bCs/>
          <w:u w:val="single"/>
        </w:rPr>
        <w:t>DESTINATARI DEI DATI ED EVENTUALE TRASFERIMENTO DEI DATI</w:t>
      </w:r>
      <w:r w:rsidR="00BB3E3B" w:rsidRPr="000E15E0">
        <w:rPr>
          <w:rFonts w:ascii="Calibri" w:hAnsi="Calibri" w:cs="Calibri"/>
          <w:b/>
          <w:bCs/>
          <w:u w:val="single"/>
        </w:rPr>
        <w:t>.</w:t>
      </w:r>
    </w:p>
    <w:p w14:paraId="30D6F422" w14:textId="77777777" w:rsidR="00BB3E3B" w:rsidRPr="00BB3E3B" w:rsidRDefault="00BB3E3B" w:rsidP="00BB3E3B">
      <w:pPr>
        <w:pStyle w:val="Nessunaspaziatura"/>
        <w:spacing w:line="276" w:lineRule="auto"/>
        <w:jc w:val="both"/>
        <w:rPr>
          <w:rFonts w:ascii="Calibri" w:hAnsi="Calibri" w:cs="Calibri"/>
        </w:rPr>
      </w:pPr>
      <w:r w:rsidRPr="00BB3E3B">
        <w:rPr>
          <w:rFonts w:ascii="Calibri" w:hAnsi="Calibri" w:cs="Calibri"/>
        </w:rPr>
        <w:t>Nel rispetto delle finalità sopra descritte, i Suoi dati personali potranno essere comunicati a:</w:t>
      </w:r>
    </w:p>
    <w:p w14:paraId="41608974" w14:textId="77777777" w:rsidR="00BB3E3B" w:rsidRPr="00BB3E3B" w:rsidRDefault="00BB3E3B" w:rsidP="00BB3E3B">
      <w:pPr>
        <w:pStyle w:val="Nessunaspaziatura"/>
        <w:numPr>
          <w:ilvl w:val="0"/>
          <w:numId w:val="2"/>
        </w:numPr>
        <w:spacing w:line="276" w:lineRule="auto"/>
        <w:jc w:val="both"/>
        <w:rPr>
          <w:rFonts w:ascii="Calibri" w:hAnsi="Calibri" w:cs="Calibri"/>
        </w:rPr>
      </w:pPr>
      <w:r w:rsidRPr="00BB3E3B">
        <w:rPr>
          <w:rFonts w:ascii="Calibri" w:hAnsi="Calibri" w:cs="Calibri"/>
        </w:rPr>
        <w:t>soggetti pubblici o privati legittimamente coinvolti nel trattamento (ad es. Enti pubblici, autorità sanitarie o amministrative);</w:t>
      </w:r>
    </w:p>
    <w:p w14:paraId="2F85FD76" w14:textId="77777777" w:rsidR="00BB3E3B" w:rsidRPr="00BB3E3B" w:rsidRDefault="00BB3E3B" w:rsidP="00BB3E3B">
      <w:pPr>
        <w:pStyle w:val="Nessunaspaziatura"/>
        <w:numPr>
          <w:ilvl w:val="0"/>
          <w:numId w:val="2"/>
        </w:numPr>
        <w:spacing w:line="276" w:lineRule="auto"/>
        <w:jc w:val="both"/>
        <w:rPr>
          <w:rFonts w:ascii="Calibri" w:hAnsi="Calibri" w:cs="Calibri"/>
        </w:rPr>
      </w:pPr>
      <w:r w:rsidRPr="00BB3E3B">
        <w:rPr>
          <w:rFonts w:ascii="Calibri" w:hAnsi="Calibri" w:cs="Calibri"/>
        </w:rPr>
        <w:t xml:space="preserve">consulenti esterni e fornitori di servizi (es. servizi informatici, comunicazione, archiviazione), appositamente designati ove necessario come </w:t>
      </w:r>
      <w:r w:rsidRPr="00BB3E3B">
        <w:rPr>
          <w:rFonts w:ascii="Calibri" w:hAnsi="Calibri" w:cs="Calibri"/>
          <w:b/>
          <w:bCs/>
        </w:rPr>
        <w:t>Responsabili del trattamento</w:t>
      </w:r>
      <w:r w:rsidRPr="00BB3E3B">
        <w:rPr>
          <w:rFonts w:ascii="Calibri" w:hAnsi="Calibri" w:cs="Calibri"/>
        </w:rPr>
        <w:t xml:space="preserve"> ai sensi dell’art. 28 del Regolamento (UE) 2016/679;</w:t>
      </w:r>
    </w:p>
    <w:p w14:paraId="425954EF" w14:textId="77777777" w:rsidR="00BB3E3B" w:rsidRPr="00BB3E3B" w:rsidRDefault="00BB3E3B" w:rsidP="00BB3E3B">
      <w:pPr>
        <w:pStyle w:val="Nessunaspaziatura"/>
        <w:numPr>
          <w:ilvl w:val="0"/>
          <w:numId w:val="2"/>
        </w:numPr>
        <w:spacing w:line="276" w:lineRule="auto"/>
        <w:jc w:val="both"/>
        <w:rPr>
          <w:rFonts w:ascii="Calibri" w:hAnsi="Calibri" w:cs="Calibri"/>
        </w:rPr>
      </w:pPr>
      <w:r w:rsidRPr="00BB3E3B">
        <w:rPr>
          <w:rFonts w:ascii="Calibri" w:hAnsi="Calibri" w:cs="Calibri"/>
        </w:rPr>
        <w:t>personale interno debitamente autorizzato al trattamento, nel rispetto dei principi di riservatezza e sicurezza.</w:t>
      </w:r>
    </w:p>
    <w:p w14:paraId="781C3015" w14:textId="77777777" w:rsidR="00BB3E3B" w:rsidRPr="00BB3E3B" w:rsidRDefault="00BB3E3B" w:rsidP="00BB3E3B">
      <w:pPr>
        <w:pStyle w:val="Nessunaspaziatura"/>
        <w:spacing w:line="276" w:lineRule="auto"/>
        <w:jc w:val="both"/>
        <w:rPr>
          <w:rFonts w:ascii="Calibri" w:hAnsi="Calibri" w:cs="Calibri"/>
        </w:rPr>
      </w:pPr>
      <w:r w:rsidRPr="00BB3E3B">
        <w:rPr>
          <w:rFonts w:ascii="Calibri" w:hAnsi="Calibri" w:cs="Calibri"/>
        </w:rPr>
        <w:t xml:space="preserve">Per quanto riguarda </w:t>
      </w:r>
      <w:r w:rsidRPr="00BB3E3B">
        <w:rPr>
          <w:rFonts w:ascii="Calibri" w:hAnsi="Calibri" w:cs="Calibri"/>
          <w:b/>
          <w:bCs/>
        </w:rPr>
        <w:t>immagini fotografiche, riprese audio/video e altri contenuti multimediali</w:t>
      </w:r>
      <w:r w:rsidRPr="00BB3E3B">
        <w:rPr>
          <w:rFonts w:ascii="Calibri" w:hAnsi="Calibri" w:cs="Calibri"/>
        </w:rPr>
        <w:t xml:space="preserve">, essi potranno essere </w:t>
      </w:r>
      <w:r w:rsidRPr="00BB3E3B">
        <w:rPr>
          <w:rFonts w:ascii="Calibri" w:hAnsi="Calibri" w:cs="Calibri"/>
          <w:b/>
          <w:bCs/>
        </w:rPr>
        <w:t>diffusi</w:t>
      </w:r>
      <w:r w:rsidRPr="00BB3E3B">
        <w:rPr>
          <w:rFonts w:ascii="Calibri" w:hAnsi="Calibri" w:cs="Calibri"/>
        </w:rPr>
        <w:t xml:space="preserve"> tramite il sito web istituzionale e i profili social ufficiali del Poliambulatorio, </w:t>
      </w:r>
      <w:r w:rsidRPr="00BB3E3B">
        <w:rPr>
          <w:rFonts w:ascii="Calibri" w:hAnsi="Calibri" w:cs="Calibri"/>
          <w:b/>
          <w:bCs/>
        </w:rPr>
        <w:t>esclusivamente per finalità informative, divulgative e promozionali</w:t>
      </w:r>
      <w:r w:rsidRPr="00BB3E3B">
        <w:rPr>
          <w:rFonts w:ascii="Calibri" w:hAnsi="Calibri" w:cs="Calibri"/>
        </w:rPr>
        <w:t>, secondo quanto previsto dalla presente informativa e previo Suo consenso.</w:t>
      </w:r>
    </w:p>
    <w:p w14:paraId="4ACC402F" w14:textId="77777777" w:rsidR="00642256" w:rsidRDefault="00642256" w:rsidP="00642256">
      <w:pPr>
        <w:pStyle w:val="Nessunaspaziatura"/>
        <w:spacing w:line="276" w:lineRule="auto"/>
        <w:jc w:val="both"/>
        <w:rPr>
          <w:rFonts w:ascii="Calibri" w:hAnsi="Calibri" w:cs="Calibri"/>
        </w:rPr>
      </w:pPr>
      <w:r w:rsidRPr="000E15E0">
        <w:rPr>
          <w:rFonts w:ascii="Calibri" w:hAnsi="Calibri" w:cs="Calibri"/>
        </w:rPr>
        <w:t>I dati raccolti non saranno oggetto di trasferimento in Paesi non appartenenti all’UE.</w:t>
      </w:r>
    </w:p>
    <w:p w14:paraId="65B70D60" w14:textId="77777777" w:rsidR="00E3262E" w:rsidRDefault="00E3262E" w:rsidP="00642256">
      <w:pPr>
        <w:pStyle w:val="Nessunaspaziatura"/>
        <w:spacing w:line="276" w:lineRule="auto"/>
        <w:jc w:val="both"/>
        <w:rPr>
          <w:rFonts w:ascii="Calibri" w:hAnsi="Calibri" w:cs="Calibri"/>
        </w:rPr>
      </w:pPr>
    </w:p>
    <w:p w14:paraId="355DE719" w14:textId="77777777" w:rsidR="00E3262E" w:rsidRDefault="00E3262E" w:rsidP="00642256">
      <w:pPr>
        <w:pStyle w:val="Nessunaspaziatura"/>
        <w:spacing w:line="276" w:lineRule="auto"/>
        <w:jc w:val="both"/>
        <w:rPr>
          <w:rFonts w:ascii="Calibri" w:hAnsi="Calibri" w:cs="Calibri"/>
        </w:rPr>
      </w:pPr>
    </w:p>
    <w:p w14:paraId="7A1845E3" w14:textId="77777777" w:rsidR="00E3262E" w:rsidRPr="000E15E0" w:rsidRDefault="00E3262E" w:rsidP="00642256">
      <w:pPr>
        <w:pStyle w:val="Nessunaspaziatura"/>
        <w:spacing w:line="276" w:lineRule="auto"/>
        <w:jc w:val="both"/>
        <w:rPr>
          <w:rFonts w:ascii="Calibri" w:hAnsi="Calibri" w:cs="Calibri"/>
        </w:rPr>
      </w:pPr>
    </w:p>
    <w:p w14:paraId="47CBC488" w14:textId="7CBE8920" w:rsidR="00BB3E3B" w:rsidRPr="000E15E0" w:rsidRDefault="00BB3E3B" w:rsidP="00642256">
      <w:pPr>
        <w:pStyle w:val="Nessunaspaziatura"/>
        <w:spacing w:line="276" w:lineRule="auto"/>
        <w:jc w:val="both"/>
        <w:rPr>
          <w:rFonts w:ascii="Calibri" w:hAnsi="Calibri" w:cs="Calibri"/>
          <w:b/>
          <w:bCs/>
          <w:u w:val="single"/>
        </w:rPr>
      </w:pPr>
      <w:r w:rsidRPr="000E15E0">
        <w:rPr>
          <w:rFonts w:ascii="Calibri" w:hAnsi="Calibri" w:cs="Calibri"/>
          <w:b/>
          <w:bCs/>
          <w:u w:val="single"/>
        </w:rPr>
        <w:lastRenderedPageBreak/>
        <w:t>MANCATO CONFERIMENTO DEI DATI</w:t>
      </w:r>
    </w:p>
    <w:p w14:paraId="1691166A" w14:textId="77777777" w:rsidR="00BB3E3B" w:rsidRPr="00BB3E3B" w:rsidRDefault="00BB3E3B" w:rsidP="00BB3E3B">
      <w:pPr>
        <w:pStyle w:val="Nessunaspaziatura"/>
        <w:spacing w:line="276" w:lineRule="auto"/>
        <w:jc w:val="both"/>
        <w:rPr>
          <w:rFonts w:ascii="Calibri" w:hAnsi="Calibri" w:cs="Calibri"/>
        </w:rPr>
      </w:pPr>
      <w:r w:rsidRPr="00BB3E3B">
        <w:rPr>
          <w:rFonts w:ascii="Calibri" w:hAnsi="Calibri" w:cs="Calibri"/>
        </w:rPr>
        <w:t>Il conferimento dei dati personali è necessario per l’instaurazione e la gestione del rapporto contrattuale con Fisio M.A.D. S.r.l. Pertanto, il mancato conferimento dei dati richiesti comporterà l’impossibilità di concludere o dare esecuzione al contratto e/o di adempiere correttamente agli obblighi legali e contrattuali connessi al rapporto stesso.</w:t>
      </w:r>
    </w:p>
    <w:p w14:paraId="3289FFC2" w14:textId="443ED4E9" w:rsidR="00BB3E3B" w:rsidRPr="000E15E0" w:rsidRDefault="00BB3E3B" w:rsidP="00642256">
      <w:pPr>
        <w:pStyle w:val="Nessunaspaziatura"/>
        <w:spacing w:line="276" w:lineRule="auto"/>
        <w:jc w:val="both"/>
        <w:rPr>
          <w:rFonts w:ascii="Calibri" w:hAnsi="Calibri" w:cs="Calibri"/>
        </w:rPr>
      </w:pPr>
      <w:r w:rsidRPr="00BB3E3B">
        <w:rPr>
          <w:rFonts w:ascii="Calibri" w:hAnsi="Calibri" w:cs="Calibri"/>
        </w:rPr>
        <w:t xml:space="preserve">Il conferimento dei dati per finalità ulteriori e facoltative (quali la pubblicazione di immagini, foto o riprese audio/video a fini promozionali o divulgativi) è invece </w:t>
      </w:r>
      <w:r w:rsidRPr="00BB3E3B">
        <w:rPr>
          <w:rFonts w:ascii="Calibri" w:hAnsi="Calibri" w:cs="Calibri"/>
          <w:b/>
          <w:bCs/>
        </w:rPr>
        <w:t>facoltativo</w:t>
      </w:r>
      <w:r w:rsidRPr="00BB3E3B">
        <w:rPr>
          <w:rFonts w:ascii="Calibri" w:hAnsi="Calibri" w:cs="Calibri"/>
        </w:rPr>
        <w:t xml:space="preserve">, e il mancato consenso </w:t>
      </w:r>
      <w:r w:rsidRPr="00BB3E3B">
        <w:rPr>
          <w:rFonts w:ascii="Calibri" w:hAnsi="Calibri" w:cs="Calibri"/>
          <w:b/>
          <w:bCs/>
        </w:rPr>
        <w:t>non pregiudicherà in alcun modo l’instaurazione o la prosecuzione del rapporto contrattuale</w:t>
      </w:r>
      <w:r w:rsidR="007B6B3B" w:rsidRPr="000E15E0">
        <w:rPr>
          <w:rFonts w:ascii="Calibri" w:hAnsi="Calibri" w:cs="Calibri"/>
        </w:rPr>
        <w:t xml:space="preserve"> ma potrebbe comportare una parziale o mancata esecuzione dei servizi.</w:t>
      </w:r>
    </w:p>
    <w:p w14:paraId="03652330" w14:textId="77777777" w:rsidR="00BB3E3B" w:rsidRPr="000E15E0" w:rsidRDefault="00BB3E3B" w:rsidP="00642256">
      <w:pPr>
        <w:pStyle w:val="Nessunaspaziatura"/>
        <w:spacing w:line="276" w:lineRule="auto"/>
        <w:jc w:val="both"/>
        <w:rPr>
          <w:rFonts w:ascii="Calibri" w:hAnsi="Calibri" w:cs="Calibri"/>
        </w:rPr>
      </w:pPr>
    </w:p>
    <w:p w14:paraId="18C72F2E" w14:textId="77777777" w:rsidR="00642256" w:rsidRPr="000E15E0" w:rsidRDefault="00642256" w:rsidP="00642256">
      <w:pPr>
        <w:pStyle w:val="Nessunaspaziatura"/>
        <w:spacing w:line="276" w:lineRule="auto"/>
        <w:jc w:val="both"/>
        <w:rPr>
          <w:rFonts w:ascii="Calibri" w:hAnsi="Calibri" w:cs="Calibri"/>
          <w:b/>
          <w:bCs/>
          <w:u w:val="single"/>
        </w:rPr>
      </w:pPr>
      <w:r w:rsidRPr="000E15E0">
        <w:rPr>
          <w:rFonts w:ascii="Calibri" w:hAnsi="Calibri" w:cs="Calibri"/>
          <w:b/>
          <w:bCs/>
          <w:u w:val="single"/>
        </w:rPr>
        <w:t>PERIODO DI CONSERVAZIONE DEI DATI</w:t>
      </w:r>
    </w:p>
    <w:p w14:paraId="2C69C4F7" w14:textId="0662D799" w:rsidR="00642256" w:rsidRPr="000E15E0" w:rsidRDefault="00642256" w:rsidP="00642256">
      <w:pPr>
        <w:pStyle w:val="Nessunaspaziatura"/>
        <w:spacing w:line="276" w:lineRule="auto"/>
        <w:jc w:val="both"/>
        <w:rPr>
          <w:rFonts w:ascii="Calibri" w:hAnsi="Calibri" w:cs="Calibri"/>
        </w:rPr>
      </w:pPr>
      <w:r w:rsidRPr="000E15E0">
        <w:rPr>
          <w:rFonts w:ascii="Calibri" w:hAnsi="Calibri" w:cs="Calibri"/>
        </w:rPr>
        <w:t xml:space="preserve">La conservazione sarà effettuata per un arco di </w:t>
      </w:r>
      <w:r w:rsidR="0034446E" w:rsidRPr="000E15E0">
        <w:rPr>
          <w:rFonts w:ascii="Calibri" w:hAnsi="Calibri" w:cs="Calibri"/>
        </w:rPr>
        <w:t>tempo, comunque,</w:t>
      </w:r>
      <w:r w:rsidRPr="000E15E0">
        <w:rPr>
          <w:rFonts w:ascii="Calibri" w:hAnsi="Calibri" w:cs="Calibri"/>
        </w:rPr>
        <w:t xml:space="preserve"> non superiore al conseguimento delle finalità per le quali sono trattati e/o per il tempo necessario per obblighi di legge.</w:t>
      </w:r>
      <w:r w:rsidR="007B6B3B" w:rsidRPr="000E15E0">
        <w:rPr>
          <w:rFonts w:ascii="Calibri" w:hAnsi="Calibri" w:cs="Calibri"/>
        </w:rPr>
        <w:t xml:space="preserve"> </w:t>
      </w:r>
    </w:p>
    <w:p w14:paraId="6295820A" w14:textId="17BAB810" w:rsidR="0034446E" w:rsidRPr="000E15E0" w:rsidRDefault="0034446E" w:rsidP="0034446E">
      <w:pPr>
        <w:pStyle w:val="Nessunaspaziatura"/>
        <w:spacing w:line="276" w:lineRule="auto"/>
        <w:jc w:val="both"/>
        <w:rPr>
          <w:rFonts w:ascii="Calibri" w:hAnsi="Calibri" w:cs="Calibri"/>
        </w:rPr>
      </w:pPr>
      <w:r w:rsidRPr="000E15E0">
        <w:rPr>
          <w:rFonts w:ascii="Calibri" w:hAnsi="Calibri" w:cs="Calibri"/>
        </w:rPr>
        <w:t xml:space="preserve">In particolare, per le finalità contrattuali, amministrative, contabili e fiscali, i dati saranno conservati per tutta la durata del rapporto professionale con la </w:t>
      </w:r>
      <w:proofErr w:type="spellStart"/>
      <w:r w:rsidRPr="000E15E0">
        <w:rPr>
          <w:rFonts w:ascii="Calibri" w:hAnsi="Calibri" w:cs="Calibri"/>
        </w:rPr>
        <w:t>FisioM.A.D</w:t>
      </w:r>
      <w:proofErr w:type="spellEnd"/>
      <w:r w:rsidRPr="000E15E0">
        <w:rPr>
          <w:rFonts w:ascii="Calibri" w:hAnsi="Calibri" w:cs="Calibri"/>
        </w:rPr>
        <w:t xml:space="preserve">. S.r.l. e, successivamente, per il periodo previsto dalla normativa civilistica e fiscale vigente (attualmente pari a 10 anni dalla cessazione del rapporto); per le finalità promozionali e divulgative (pubblicazione di immagini, foto o riprese audio/video sul sito e sui canali social del Poliambulatorio), i dati saranno conservati fino alla revoca del consenso da parte dell’interessato. In caso di cessazione del rapporto professionale, i dati saranno </w:t>
      </w:r>
      <w:r w:rsidR="00E3262E">
        <w:rPr>
          <w:rFonts w:ascii="Calibri" w:hAnsi="Calibri" w:cs="Calibri"/>
        </w:rPr>
        <w:t>cancellati</w:t>
      </w:r>
      <w:r w:rsidRPr="000E15E0">
        <w:rPr>
          <w:rFonts w:ascii="Calibri" w:hAnsi="Calibri" w:cs="Calibri"/>
        </w:rPr>
        <w:t>.</w:t>
      </w:r>
    </w:p>
    <w:p w14:paraId="75BB304B" w14:textId="77777777" w:rsidR="00642256" w:rsidRPr="000E15E0" w:rsidRDefault="00642256" w:rsidP="00642256">
      <w:pPr>
        <w:pStyle w:val="Nessunaspaziatura"/>
        <w:spacing w:line="276" w:lineRule="auto"/>
        <w:jc w:val="both"/>
        <w:rPr>
          <w:rFonts w:ascii="Calibri" w:hAnsi="Calibri" w:cs="Calibri"/>
        </w:rPr>
      </w:pPr>
    </w:p>
    <w:p w14:paraId="70B5F59E" w14:textId="77777777" w:rsidR="00642256" w:rsidRPr="000E15E0" w:rsidRDefault="00642256" w:rsidP="00642256">
      <w:pPr>
        <w:pStyle w:val="Nessunaspaziatura"/>
        <w:spacing w:line="276" w:lineRule="auto"/>
        <w:jc w:val="both"/>
        <w:rPr>
          <w:rFonts w:ascii="Calibri" w:hAnsi="Calibri" w:cs="Calibri"/>
          <w:b/>
          <w:bCs/>
          <w:u w:val="single"/>
        </w:rPr>
      </w:pPr>
      <w:r w:rsidRPr="000E15E0">
        <w:rPr>
          <w:rFonts w:ascii="Calibri" w:hAnsi="Calibri" w:cs="Calibri"/>
          <w:b/>
          <w:bCs/>
          <w:u w:val="single"/>
        </w:rPr>
        <w:t>REVOCA DEL CONSENSO</w:t>
      </w:r>
    </w:p>
    <w:p w14:paraId="0F9CAFF4" w14:textId="77777777" w:rsidR="00642256" w:rsidRPr="000E15E0" w:rsidRDefault="00642256" w:rsidP="00642256">
      <w:pPr>
        <w:pStyle w:val="Nessunaspaziatura"/>
        <w:spacing w:line="276" w:lineRule="auto"/>
        <w:jc w:val="both"/>
        <w:rPr>
          <w:rFonts w:ascii="Calibri" w:hAnsi="Calibri" w:cs="Calibri"/>
        </w:rPr>
      </w:pPr>
      <w:r w:rsidRPr="000E15E0">
        <w:rPr>
          <w:rFonts w:ascii="Calibri" w:hAnsi="Calibri" w:cs="Calibri"/>
        </w:rPr>
        <w:t xml:space="preserve">Per quanto riguarda i dati personali e la sua immagine pubblicata sul sito e sui profili sociali del poliambulatorio, il consenso potrà essere revocato in qualsiasi momento con le stesse modalità previste per l’esercizio dei diritti dell’interessato. Dal momento della revoca, il Titolare si impegna a rimuovere la sua immagine ed i suoi dati personali dal sito web del Poliambulatorio. </w:t>
      </w:r>
    </w:p>
    <w:p w14:paraId="7FB05785" w14:textId="77777777" w:rsidR="00642256" w:rsidRPr="000E15E0" w:rsidRDefault="00642256" w:rsidP="00642256">
      <w:pPr>
        <w:pStyle w:val="Nessunaspaziatura"/>
        <w:spacing w:line="276" w:lineRule="auto"/>
        <w:jc w:val="both"/>
        <w:rPr>
          <w:rFonts w:ascii="Calibri" w:hAnsi="Calibri" w:cs="Calibri"/>
        </w:rPr>
      </w:pPr>
    </w:p>
    <w:p w14:paraId="0916D95E" w14:textId="77777777" w:rsidR="00642256" w:rsidRPr="000E15E0" w:rsidRDefault="00642256" w:rsidP="00642256">
      <w:pPr>
        <w:pStyle w:val="Nessunaspaziatura"/>
        <w:spacing w:line="276" w:lineRule="auto"/>
        <w:jc w:val="both"/>
        <w:rPr>
          <w:rFonts w:ascii="Calibri" w:hAnsi="Calibri" w:cs="Calibri"/>
          <w:b/>
          <w:bCs/>
          <w:u w:val="single"/>
        </w:rPr>
      </w:pPr>
      <w:r w:rsidRPr="000E15E0">
        <w:rPr>
          <w:rFonts w:ascii="Calibri" w:hAnsi="Calibri" w:cs="Calibri"/>
          <w:b/>
          <w:bCs/>
          <w:u w:val="single"/>
        </w:rPr>
        <w:t>DIRITTI DELL’INTERESSATO</w:t>
      </w:r>
    </w:p>
    <w:p w14:paraId="4C9DA7B1" w14:textId="56E1B2A7" w:rsidR="00642256" w:rsidRPr="000E15E0" w:rsidRDefault="00642256" w:rsidP="00642256">
      <w:pPr>
        <w:pStyle w:val="Nessunaspaziatura"/>
        <w:spacing w:line="276" w:lineRule="auto"/>
        <w:jc w:val="both"/>
        <w:rPr>
          <w:rFonts w:ascii="Calibri" w:hAnsi="Calibri" w:cs="Calibri"/>
        </w:rPr>
      </w:pPr>
      <w:r w:rsidRPr="000E15E0">
        <w:rPr>
          <w:rFonts w:ascii="Calibri" w:hAnsi="Calibri" w:cs="Calibri"/>
        </w:rPr>
        <w:t>Relativamente ai dati medesimi può, in qualsiasi momento, esercitare i diritti previsti</w:t>
      </w:r>
      <w:r w:rsidR="00F1322C" w:rsidRPr="000E15E0">
        <w:rPr>
          <w:rFonts w:ascii="Calibri" w:hAnsi="Calibri" w:cs="Calibri"/>
        </w:rPr>
        <w:t>, oltra al già menzionato diritto alla revoca del consenso,</w:t>
      </w:r>
      <w:r w:rsidRPr="000E15E0">
        <w:rPr>
          <w:rFonts w:ascii="Calibri" w:hAnsi="Calibri" w:cs="Calibri"/>
        </w:rPr>
        <w:t xml:space="preserve"> dagli artt. 15 “Diritto di accesso dell’interessato”, 16 “Diritto di rettifica”, 17 “Diritto alla cancellazione”, 18 “Diritto di limitazione al trattamento”, 20 “Diritto alla portabilità dei dati”, 21 “Diritto di opposizione”, 22 “processo decisionale automatizzato”, del Regolamento UE 2016/679 nei limiti ed alle condizioni previste dall’art. 12 del Regolamento stesso.  Può anche proporre reclamo all'Autorità di Controllo competente a norma dell’art 77 del GDPR (Garante per la Protezione dei Dati Personali).</w:t>
      </w:r>
    </w:p>
    <w:p w14:paraId="57370226" w14:textId="4E40E8B5" w:rsidR="00642256" w:rsidRPr="000E15E0" w:rsidRDefault="00642256" w:rsidP="00642256">
      <w:pPr>
        <w:pStyle w:val="Nessunaspaziatura"/>
        <w:spacing w:line="276" w:lineRule="auto"/>
        <w:jc w:val="both"/>
        <w:rPr>
          <w:rFonts w:ascii="Calibri" w:hAnsi="Calibri" w:cs="Calibri"/>
        </w:rPr>
      </w:pPr>
      <w:r w:rsidRPr="000E15E0">
        <w:rPr>
          <w:rFonts w:ascii="Calibri" w:hAnsi="Calibri" w:cs="Calibri"/>
        </w:rPr>
        <w:t xml:space="preserve">Per esercitare i suoi diritti può inviare richiesta alla </w:t>
      </w:r>
      <w:r w:rsidRPr="000E15E0">
        <w:rPr>
          <w:rFonts w:ascii="Calibri" w:hAnsi="Calibri" w:cs="Calibri"/>
          <w:b/>
          <w:bCs/>
        </w:rPr>
        <w:t>FISIO M.A.D. S.r.l.</w:t>
      </w:r>
      <w:r w:rsidR="006A65C3" w:rsidRPr="000E15E0">
        <w:rPr>
          <w:rFonts w:ascii="Calibri" w:hAnsi="Calibri" w:cs="Calibri"/>
          <w:b/>
          <w:bCs/>
        </w:rPr>
        <w:t>,</w:t>
      </w:r>
      <w:r w:rsidRPr="000E15E0">
        <w:rPr>
          <w:rFonts w:ascii="Calibri" w:hAnsi="Calibri" w:cs="Calibri"/>
          <w:b/>
          <w:bCs/>
        </w:rPr>
        <w:t xml:space="preserve"> </w:t>
      </w:r>
      <w:r w:rsidR="006A65C3" w:rsidRPr="000E15E0">
        <w:rPr>
          <w:rFonts w:ascii="Calibri" w:hAnsi="Calibri" w:cs="Calibri"/>
          <w:b/>
          <w:bCs/>
        </w:rPr>
        <w:t xml:space="preserve">con sede legale in </w:t>
      </w:r>
      <w:r w:rsidRPr="000E15E0">
        <w:rPr>
          <w:rFonts w:ascii="Calibri" w:hAnsi="Calibri" w:cs="Calibri"/>
          <w:b/>
          <w:bCs/>
        </w:rPr>
        <w:t>Via Catania</w:t>
      </w:r>
      <w:r w:rsidR="006A65C3" w:rsidRPr="000E15E0">
        <w:rPr>
          <w:rFonts w:ascii="Calibri" w:hAnsi="Calibri" w:cs="Calibri"/>
          <w:b/>
          <w:bCs/>
        </w:rPr>
        <w:t>,</w:t>
      </w:r>
      <w:r w:rsidRPr="000E15E0">
        <w:rPr>
          <w:rFonts w:ascii="Calibri" w:hAnsi="Calibri" w:cs="Calibri"/>
          <w:b/>
          <w:bCs/>
        </w:rPr>
        <w:t xml:space="preserve"> 98124 Messina</w:t>
      </w:r>
      <w:r w:rsidR="006A65C3" w:rsidRPr="000E15E0">
        <w:rPr>
          <w:rFonts w:ascii="Calibri" w:hAnsi="Calibri" w:cs="Calibri"/>
          <w:b/>
          <w:bCs/>
        </w:rPr>
        <w:t xml:space="preserve"> e sede operativa in via Maddalena n. 42, 98123 Messina, </w:t>
      </w:r>
      <w:r w:rsidR="006A65C3" w:rsidRPr="000E15E0">
        <w:rPr>
          <w:rFonts w:ascii="Calibri" w:hAnsi="Calibri" w:cs="Calibri"/>
        </w:rPr>
        <w:t xml:space="preserve">tramite </w:t>
      </w:r>
      <w:r w:rsidR="00F1322C" w:rsidRPr="000E15E0">
        <w:rPr>
          <w:rFonts w:ascii="Calibri" w:hAnsi="Calibri" w:cs="Calibri"/>
        </w:rPr>
        <w:t>e-mail</w:t>
      </w:r>
      <w:r w:rsidR="006A65C3" w:rsidRPr="000E15E0">
        <w:rPr>
          <w:rFonts w:ascii="Calibri" w:hAnsi="Calibri" w:cs="Calibri"/>
        </w:rPr>
        <w:t xml:space="preserve"> all’indirizzo </w:t>
      </w:r>
      <w:hyperlink r:id="rId9" w:history="1">
        <w:r w:rsidR="006A65C3" w:rsidRPr="000E15E0">
          <w:rPr>
            <w:rStyle w:val="Collegamentoipertestuale"/>
            <w:rFonts w:ascii="Calibri" w:hAnsi="Calibri" w:cs="Calibri"/>
          </w:rPr>
          <w:t>fisiomad@libero.it</w:t>
        </w:r>
      </w:hyperlink>
      <w:r w:rsidR="006A65C3" w:rsidRPr="000E15E0">
        <w:rPr>
          <w:rFonts w:ascii="Calibri" w:hAnsi="Calibri" w:cs="Calibri"/>
        </w:rPr>
        <w:t xml:space="preserve"> oppure tramite</w:t>
      </w:r>
      <w:r w:rsidRPr="000E15E0">
        <w:rPr>
          <w:rFonts w:ascii="Calibri" w:hAnsi="Calibri" w:cs="Calibri"/>
        </w:rPr>
        <w:t xml:space="preserve"> PEC</w:t>
      </w:r>
      <w:r w:rsidR="006A65C3" w:rsidRPr="000E15E0">
        <w:rPr>
          <w:rFonts w:ascii="Calibri" w:hAnsi="Calibri" w:cs="Calibri"/>
        </w:rPr>
        <w:t xml:space="preserve"> all’indirizzo</w:t>
      </w:r>
      <w:r w:rsidRPr="000E15E0">
        <w:rPr>
          <w:rFonts w:ascii="Calibri" w:hAnsi="Calibri" w:cs="Calibri"/>
        </w:rPr>
        <w:t xml:space="preserve"> </w:t>
      </w:r>
      <w:hyperlink r:id="rId10" w:history="1">
        <w:r w:rsidRPr="000E15E0">
          <w:rPr>
            <w:rStyle w:val="Collegamentoipertestuale"/>
            <w:rFonts w:ascii="Calibri" w:hAnsi="Calibri" w:cs="Calibri"/>
          </w:rPr>
          <w:t>fisiomad@pec.it</w:t>
        </w:r>
      </w:hyperlink>
    </w:p>
    <w:p w14:paraId="0083D236" w14:textId="77777777" w:rsidR="00125EDB" w:rsidRPr="000E15E0" w:rsidRDefault="00125EDB" w:rsidP="00642256">
      <w:pPr>
        <w:pStyle w:val="Nessunaspaziatura"/>
        <w:spacing w:line="276" w:lineRule="auto"/>
        <w:jc w:val="both"/>
        <w:rPr>
          <w:rFonts w:ascii="Calibri" w:hAnsi="Calibri" w:cs="Calibri"/>
        </w:rPr>
      </w:pPr>
    </w:p>
    <w:p w14:paraId="1FE14BFA" w14:textId="5C51EA83" w:rsidR="00125EDB" w:rsidRPr="000E15E0" w:rsidRDefault="00125EDB" w:rsidP="00125EDB">
      <w:pPr>
        <w:spacing w:after="0"/>
        <w:rPr>
          <w:rFonts w:ascii="Calibri" w:hAnsi="Calibri" w:cs="Calibri"/>
          <w:b/>
        </w:rPr>
      </w:pPr>
    </w:p>
    <w:p w14:paraId="5757EE7D" w14:textId="212C7583" w:rsidR="00125EDB" w:rsidRPr="000E15E0" w:rsidRDefault="00125EDB" w:rsidP="00125EDB">
      <w:pPr>
        <w:tabs>
          <w:tab w:val="left" w:pos="2679"/>
        </w:tabs>
        <w:rPr>
          <w:rFonts w:ascii="Calibri" w:hAnsi="Calibri" w:cs="Calibri"/>
        </w:rPr>
      </w:pPr>
    </w:p>
    <w:sectPr w:rsidR="00125EDB" w:rsidRPr="000E15E0" w:rsidSect="00642256">
      <w:headerReference w:type="default" r:id="rId11"/>
      <w:footerReference w:type="default" r:id="rId12"/>
      <w:pgSz w:w="11906" w:h="16838"/>
      <w:pgMar w:top="1257" w:right="707" w:bottom="993" w:left="851"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CF39" w14:textId="77777777" w:rsidR="00996FA2" w:rsidRDefault="00996FA2">
      <w:pPr>
        <w:spacing w:after="0" w:line="240" w:lineRule="auto"/>
      </w:pPr>
      <w:r>
        <w:separator/>
      </w:r>
    </w:p>
  </w:endnote>
  <w:endnote w:type="continuationSeparator" w:id="0">
    <w:p w14:paraId="73C3F23F" w14:textId="77777777" w:rsidR="00996FA2" w:rsidRDefault="0099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0C5B" w14:textId="61127E09" w:rsidR="002A3E7F" w:rsidRPr="00BE2509" w:rsidRDefault="00000000" w:rsidP="00D45883">
    <w:pPr>
      <w:pStyle w:val="Pidipagina"/>
      <w:tabs>
        <w:tab w:val="clear" w:pos="9638"/>
      </w:tabs>
      <w:rPr>
        <w:sz w:val="20"/>
        <w:szCs w:val="20"/>
      </w:rPr>
    </w:pPr>
    <w:proofErr w:type="spellStart"/>
    <w:r>
      <w:rPr>
        <w:sz w:val="20"/>
        <w:szCs w:val="20"/>
      </w:rPr>
      <w:t>Realese</w:t>
    </w:r>
    <w:proofErr w:type="spellEnd"/>
    <w:r w:rsidR="00AE38D1">
      <w:rPr>
        <w:sz w:val="20"/>
        <w:szCs w:val="20"/>
      </w:rPr>
      <w:t xml:space="preserve"> n. 2</w:t>
    </w:r>
    <w:r>
      <w:rPr>
        <w:sz w:val="20"/>
        <w:szCs w:val="20"/>
      </w:rPr>
      <w:t xml:space="preserve"> del </w:t>
    </w:r>
    <w:r w:rsidR="006A65C3">
      <w:rPr>
        <w:sz w:val="20"/>
        <w:szCs w:val="20"/>
      </w:rPr>
      <w:t>1</w:t>
    </w:r>
    <w:r w:rsidR="00AE38D1">
      <w:rPr>
        <w:sz w:val="20"/>
        <w:szCs w:val="20"/>
      </w:rPr>
      <w:t>2/</w:t>
    </w:r>
    <w:r w:rsidR="006A65C3">
      <w:rPr>
        <w:sz w:val="20"/>
        <w:szCs w:val="20"/>
      </w:rPr>
      <w:t>0</w:t>
    </w:r>
    <w:r w:rsidR="00AE38D1">
      <w:rPr>
        <w:sz w:val="20"/>
        <w:szCs w:val="20"/>
      </w:rPr>
      <w:t>6</w:t>
    </w:r>
    <w:r w:rsidRPr="003849D1">
      <w:rPr>
        <w:sz w:val="20"/>
        <w:szCs w:val="20"/>
      </w:rPr>
      <w:t>/202</w:t>
    </w:r>
    <w:r w:rsidR="006A65C3">
      <w:rPr>
        <w:sz w:val="20"/>
        <w:szCs w:val="20"/>
      </w:rPr>
      <w:t>5</w:t>
    </w:r>
    <w:r>
      <w:rPr>
        <w:sz w:val="20"/>
        <w:szCs w:val="20"/>
      </w:rPr>
      <w:t xml:space="preserve">   </w:t>
    </w:r>
    <w:r>
      <w:rPr>
        <w:sz w:val="20"/>
        <w:szCs w:val="20"/>
      </w:rPr>
      <w:tab/>
      <w:t xml:space="preserve">    </w:t>
    </w:r>
    <w:r>
      <w:rPr>
        <w:sz w:val="20"/>
        <w:szCs w:val="20"/>
      </w:rPr>
      <w:tab/>
      <w:t xml:space="preserve">                                                                                     </w:t>
    </w:r>
    <w:r w:rsidRPr="00BE2509">
      <w:rPr>
        <w:sz w:val="20"/>
        <w:szCs w:val="20"/>
      </w:rPr>
      <w:t xml:space="preserve">Pag. </w:t>
    </w:r>
    <w:r w:rsidRPr="00BE2509">
      <w:rPr>
        <w:sz w:val="20"/>
        <w:szCs w:val="20"/>
      </w:rPr>
      <w:fldChar w:fldCharType="begin"/>
    </w:r>
    <w:r w:rsidRPr="00BE2509">
      <w:rPr>
        <w:sz w:val="20"/>
        <w:szCs w:val="20"/>
      </w:rPr>
      <w:instrText>PAGE  \* Arabic  \* MERGEFORMAT</w:instrText>
    </w:r>
    <w:r w:rsidRPr="00BE2509">
      <w:rPr>
        <w:sz w:val="20"/>
        <w:szCs w:val="20"/>
      </w:rPr>
      <w:fldChar w:fldCharType="separate"/>
    </w:r>
    <w:r>
      <w:rPr>
        <w:noProof/>
        <w:sz w:val="20"/>
        <w:szCs w:val="20"/>
      </w:rPr>
      <w:t>3</w:t>
    </w:r>
    <w:r w:rsidRPr="00BE2509">
      <w:rPr>
        <w:sz w:val="20"/>
        <w:szCs w:val="20"/>
      </w:rPr>
      <w:fldChar w:fldCharType="end"/>
    </w:r>
    <w:r w:rsidRPr="00BE2509">
      <w:rPr>
        <w:sz w:val="20"/>
        <w:szCs w:val="20"/>
      </w:rPr>
      <w:t xml:space="preserve"> di </w:t>
    </w:r>
    <w:r w:rsidRPr="00BE2509">
      <w:rPr>
        <w:sz w:val="20"/>
        <w:szCs w:val="20"/>
      </w:rPr>
      <w:fldChar w:fldCharType="begin"/>
    </w:r>
    <w:r w:rsidRPr="00BE2509">
      <w:rPr>
        <w:sz w:val="20"/>
        <w:szCs w:val="20"/>
      </w:rPr>
      <w:instrText>NUMPAGES  \* Arabic  \* MERGEFORMAT</w:instrText>
    </w:r>
    <w:r w:rsidRPr="00BE2509">
      <w:rPr>
        <w:sz w:val="20"/>
        <w:szCs w:val="20"/>
      </w:rPr>
      <w:fldChar w:fldCharType="separate"/>
    </w:r>
    <w:r>
      <w:rPr>
        <w:noProof/>
        <w:sz w:val="20"/>
        <w:szCs w:val="20"/>
      </w:rPr>
      <w:t>3</w:t>
    </w:r>
    <w:r w:rsidRPr="00BE2509">
      <w:rPr>
        <w:sz w:val="20"/>
        <w:szCs w:val="20"/>
      </w:rPr>
      <w:fldChar w:fldCharType="end"/>
    </w:r>
  </w:p>
  <w:p w14:paraId="2627FCCA" w14:textId="77777777" w:rsidR="002A3E7F" w:rsidRDefault="002A3E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5DD1" w14:textId="77777777" w:rsidR="00996FA2" w:rsidRDefault="00996FA2">
      <w:pPr>
        <w:spacing w:after="0" w:line="240" w:lineRule="auto"/>
      </w:pPr>
      <w:r>
        <w:separator/>
      </w:r>
    </w:p>
  </w:footnote>
  <w:footnote w:type="continuationSeparator" w:id="0">
    <w:p w14:paraId="2E5CB8F1" w14:textId="77777777" w:rsidR="00996FA2" w:rsidRDefault="0099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9C6E" w14:textId="77777777" w:rsidR="002A3E7F" w:rsidRDefault="002A3E7F">
    <w:pPr>
      <w:pStyle w:val="Intestazione"/>
      <w:rPr>
        <w:noProof/>
      </w:rPr>
    </w:pPr>
  </w:p>
  <w:p w14:paraId="2B2BFBF5" w14:textId="77777777" w:rsidR="002A3E7F" w:rsidRDefault="00000000" w:rsidP="002E11E4">
    <w:pPr>
      <w:pStyle w:val="Intestazione"/>
      <w:jc w:val="center"/>
    </w:pPr>
    <w:r>
      <w:rPr>
        <w:noProof/>
      </w:rPr>
      <w:drawing>
        <wp:inline distT="0" distB="0" distL="0" distR="0" wp14:anchorId="5D9F88D4" wp14:editId="4C510D00">
          <wp:extent cx="2257425" cy="721068"/>
          <wp:effectExtent l="0" t="0" r="0" b="3175"/>
          <wp:docPr id="12492470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3301" b="34803"/>
                  <a:stretch/>
                </pic:blipFill>
                <pic:spPr bwMode="auto">
                  <a:xfrm>
                    <a:off x="0" y="0"/>
                    <a:ext cx="2308661" cy="737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3BB8"/>
    <w:multiLevelType w:val="multilevel"/>
    <w:tmpl w:val="7AD8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638FE"/>
    <w:multiLevelType w:val="multilevel"/>
    <w:tmpl w:val="55E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179081">
    <w:abstractNumId w:val="1"/>
  </w:num>
  <w:num w:numId="2" w16cid:durableId="116046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56"/>
    <w:rsid w:val="000E15E0"/>
    <w:rsid w:val="000F3352"/>
    <w:rsid w:val="00125EDB"/>
    <w:rsid w:val="00213C57"/>
    <w:rsid w:val="002A3E7F"/>
    <w:rsid w:val="0034446E"/>
    <w:rsid w:val="004C23DD"/>
    <w:rsid w:val="00642256"/>
    <w:rsid w:val="006A65C3"/>
    <w:rsid w:val="00717154"/>
    <w:rsid w:val="00732C1A"/>
    <w:rsid w:val="007B6B3B"/>
    <w:rsid w:val="00996FA2"/>
    <w:rsid w:val="00AE38D1"/>
    <w:rsid w:val="00BB3E3B"/>
    <w:rsid w:val="00BE196F"/>
    <w:rsid w:val="00C6636F"/>
    <w:rsid w:val="00CE26BF"/>
    <w:rsid w:val="00E3262E"/>
    <w:rsid w:val="00E860DE"/>
    <w:rsid w:val="00EC7108"/>
    <w:rsid w:val="00ED51C6"/>
    <w:rsid w:val="00F1322C"/>
    <w:rsid w:val="00F14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BEB5"/>
  <w15:chartTrackingRefBased/>
  <w15:docId w15:val="{CA4EACC1-51F9-43DF-9131-81ADE0AD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2256"/>
    <w:pPr>
      <w:spacing w:after="200" w:line="276" w:lineRule="auto"/>
    </w:pPr>
    <w:rPr>
      <w:kern w:val="0"/>
      <w14:ligatures w14:val="none"/>
    </w:rPr>
  </w:style>
  <w:style w:type="paragraph" w:styleId="Titolo1">
    <w:name w:val="heading 1"/>
    <w:basedOn w:val="Normale"/>
    <w:next w:val="Normale"/>
    <w:link w:val="Titolo1Carattere"/>
    <w:uiPriority w:val="9"/>
    <w:qFormat/>
    <w:rsid w:val="006422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6422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64225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64225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64225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64225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64225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64225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64225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22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422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422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422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422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422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422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422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422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422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6422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4225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6422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42256"/>
    <w:pPr>
      <w:spacing w:before="160" w:after="160" w:line="259"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642256"/>
    <w:rPr>
      <w:i/>
      <w:iCs/>
      <w:color w:val="404040" w:themeColor="text1" w:themeTint="BF"/>
    </w:rPr>
  </w:style>
  <w:style w:type="paragraph" w:styleId="Paragrafoelenco">
    <w:name w:val="List Paragraph"/>
    <w:basedOn w:val="Normale"/>
    <w:uiPriority w:val="34"/>
    <w:qFormat/>
    <w:rsid w:val="00642256"/>
    <w:pPr>
      <w:spacing w:after="160" w:line="259" w:lineRule="auto"/>
      <w:ind w:left="720"/>
      <w:contextualSpacing/>
    </w:pPr>
    <w:rPr>
      <w:kern w:val="2"/>
      <w14:ligatures w14:val="standardContextual"/>
    </w:rPr>
  </w:style>
  <w:style w:type="character" w:styleId="Enfasiintensa">
    <w:name w:val="Intense Emphasis"/>
    <w:basedOn w:val="Carpredefinitoparagrafo"/>
    <w:uiPriority w:val="21"/>
    <w:qFormat/>
    <w:rsid w:val="00642256"/>
    <w:rPr>
      <w:i/>
      <w:iCs/>
      <w:color w:val="0F4761" w:themeColor="accent1" w:themeShade="BF"/>
    </w:rPr>
  </w:style>
  <w:style w:type="paragraph" w:styleId="Citazioneintensa">
    <w:name w:val="Intense Quote"/>
    <w:basedOn w:val="Normale"/>
    <w:next w:val="Normale"/>
    <w:link w:val="CitazioneintensaCarattere"/>
    <w:uiPriority w:val="30"/>
    <w:qFormat/>
    <w:rsid w:val="0064225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642256"/>
    <w:rPr>
      <w:i/>
      <w:iCs/>
      <w:color w:val="0F4761" w:themeColor="accent1" w:themeShade="BF"/>
    </w:rPr>
  </w:style>
  <w:style w:type="character" w:styleId="Riferimentointenso">
    <w:name w:val="Intense Reference"/>
    <w:basedOn w:val="Carpredefinitoparagrafo"/>
    <w:uiPriority w:val="32"/>
    <w:qFormat/>
    <w:rsid w:val="00642256"/>
    <w:rPr>
      <w:b/>
      <w:bCs/>
      <w:smallCaps/>
      <w:color w:val="0F4761" w:themeColor="accent1" w:themeShade="BF"/>
      <w:spacing w:val="5"/>
    </w:rPr>
  </w:style>
  <w:style w:type="paragraph" w:styleId="Intestazione">
    <w:name w:val="header"/>
    <w:basedOn w:val="Normale"/>
    <w:link w:val="IntestazioneCarattere"/>
    <w:uiPriority w:val="99"/>
    <w:unhideWhenUsed/>
    <w:rsid w:val="006422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2256"/>
    <w:rPr>
      <w:kern w:val="0"/>
      <w14:ligatures w14:val="none"/>
    </w:rPr>
  </w:style>
  <w:style w:type="paragraph" w:styleId="Pidipagina">
    <w:name w:val="footer"/>
    <w:basedOn w:val="Normale"/>
    <w:link w:val="PidipaginaCarattere"/>
    <w:uiPriority w:val="99"/>
    <w:unhideWhenUsed/>
    <w:rsid w:val="006422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2256"/>
    <w:rPr>
      <w:kern w:val="0"/>
      <w14:ligatures w14:val="none"/>
    </w:rPr>
  </w:style>
  <w:style w:type="paragraph" w:styleId="Nessunaspaziatura">
    <w:name w:val="No Spacing"/>
    <w:uiPriority w:val="1"/>
    <w:qFormat/>
    <w:rsid w:val="00642256"/>
    <w:pPr>
      <w:spacing w:after="0" w:line="240" w:lineRule="auto"/>
    </w:pPr>
    <w:rPr>
      <w:kern w:val="0"/>
      <w14:ligatures w14:val="none"/>
    </w:rPr>
  </w:style>
  <w:style w:type="character" w:styleId="Collegamentoipertestuale">
    <w:name w:val="Hyperlink"/>
    <w:basedOn w:val="Carpredefinitoparagrafo"/>
    <w:uiPriority w:val="99"/>
    <w:unhideWhenUsed/>
    <w:rsid w:val="00642256"/>
    <w:rPr>
      <w:color w:val="467886" w:themeColor="hyperlink"/>
      <w:u w:val="single"/>
    </w:rPr>
  </w:style>
  <w:style w:type="character" w:styleId="Menzionenonrisolta">
    <w:name w:val="Unresolved Mention"/>
    <w:basedOn w:val="Carpredefinitoparagrafo"/>
    <w:uiPriority w:val="99"/>
    <w:semiHidden/>
    <w:unhideWhenUsed/>
    <w:rsid w:val="006A65C3"/>
    <w:rPr>
      <w:color w:val="605E5C"/>
      <w:shd w:val="clear" w:color="auto" w:fill="E1DFDD"/>
    </w:rPr>
  </w:style>
  <w:style w:type="character" w:styleId="Collegamentovisitato">
    <w:name w:val="FollowedHyperlink"/>
    <w:basedOn w:val="Carpredefinitoparagrafo"/>
    <w:uiPriority w:val="99"/>
    <w:semiHidden/>
    <w:unhideWhenUsed/>
    <w:rsid w:val="006A65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936">
      <w:bodyDiv w:val="1"/>
      <w:marLeft w:val="0"/>
      <w:marRight w:val="0"/>
      <w:marTop w:val="0"/>
      <w:marBottom w:val="0"/>
      <w:divBdr>
        <w:top w:val="none" w:sz="0" w:space="0" w:color="auto"/>
        <w:left w:val="none" w:sz="0" w:space="0" w:color="auto"/>
        <w:bottom w:val="none" w:sz="0" w:space="0" w:color="auto"/>
        <w:right w:val="none" w:sz="0" w:space="0" w:color="auto"/>
      </w:divBdr>
    </w:div>
    <w:div w:id="86050052">
      <w:bodyDiv w:val="1"/>
      <w:marLeft w:val="0"/>
      <w:marRight w:val="0"/>
      <w:marTop w:val="0"/>
      <w:marBottom w:val="0"/>
      <w:divBdr>
        <w:top w:val="none" w:sz="0" w:space="0" w:color="auto"/>
        <w:left w:val="none" w:sz="0" w:space="0" w:color="auto"/>
        <w:bottom w:val="none" w:sz="0" w:space="0" w:color="auto"/>
        <w:right w:val="none" w:sz="0" w:space="0" w:color="auto"/>
      </w:divBdr>
    </w:div>
    <w:div w:id="88431781">
      <w:bodyDiv w:val="1"/>
      <w:marLeft w:val="0"/>
      <w:marRight w:val="0"/>
      <w:marTop w:val="0"/>
      <w:marBottom w:val="0"/>
      <w:divBdr>
        <w:top w:val="none" w:sz="0" w:space="0" w:color="auto"/>
        <w:left w:val="none" w:sz="0" w:space="0" w:color="auto"/>
        <w:bottom w:val="none" w:sz="0" w:space="0" w:color="auto"/>
        <w:right w:val="none" w:sz="0" w:space="0" w:color="auto"/>
      </w:divBdr>
    </w:div>
    <w:div w:id="423381484">
      <w:bodyDiv w:val="1"/>
      <w:marLeft w:val="0"/>
      <w:marRight w:val="0"/>
      <w:marTop w:val="0"/>
      <w:marBottom w:val="0"/>
      <w:divBdr>
        <w:top w:val="none" w:sz="0" w:space="0" w:color="auto"/>
        <w:left w:val="none" w:sz="0" w:space="0" w:color="auto"/>
        <w:bottom w:val="none" w:sz="0" w:space="0" w:color="auto"/>
        <w:right w:val="none" w:sz="0" w:space="0" w:color="auto"/>
      </w:divBdr>
    </w:div>
    <w:div w:id="621619739">
      <w:bodyDiv w:val="1"/>
      <w:marLeft w:val="0"/>
      <w:marRight w:val="0"/>
      <w:marTop w:val="0"/>
      <w:marBottom w:val="0"/>
      <w:divBdr>
        <w:top w:val="none" w:sz="0" w:space="0" w:color="auto"/>
        <w:left w:val="none" w:sz="0" w:space="0" w:color="auto"/>
        <w:bottom w:val="none" w:sz="0" w:space="0" w:color="auto"/>
        <w:right w:val="none" w:sz="0" w:space="0" w:color="auto"/>
      </w:divBdr>
    </w:div>
    <w:div w:id="683896345">
      <w:bodyDiv w:val="1"/>
      <w:marLeft w:val="0"/>
      <w:marRight w:val="0"/>
      <w:marTop w:val="0"/>
      <w:marBottom w:val="0"/>
      <w:divBdr>
        <w:top w:val="none" w:sz="0" w:space="0" w:color="auto"/>
        <w:left w:val="none" w:sz="0" w:space="0" w:color="auto"/>
        <w:bottom w:val="none" w:sz="0" w:space="0" w:color="auto"/>
        <w:right w:val="none" w:sz="0" w:space="0" w:color="auto"/>
      </w:divBdr>
    </w:div>
    <w:div w:id="11625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sioma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iomad@pec.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isiomad@pec.it" TargetMode="External"/><Relationship Id="rId4" Type="http://schemas.openxmlformats.org/officeDocument/2006/relationships/webSettings" Target="webSettings.xml"/><Relationship Id="rId9" Type="http://schemas.openxmlformats.org/officeDocument/2006/relationships/hyperlink" Target="mailto:fisiomad@liber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954</Words>
  <Characters>5444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Quartuccio</dc:creator>
  <cp:keywords/>
  <dc:description/>
  <cp:lastModifiedBy>Marco Quartuccio</cp:lastModifiedBy>
  <cp:revision>12</cp:revision>
  <dcterms:created xsi:type="dcterms:W3CDTF">2025-02-26T17:21:00Z</dcterms:created>
  <dcterms:modified xsi:type="dcterms:W3CDTF">2025-06-12T08:47:00Z</dcterms:modified>
</cp:coreProperties>
</file>